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5B" w:rsidRDefault="00681EC3" w:rsidP="00813361">
      <w:pPr>
        <w:jc w:val="center"/>
        <w:rPr>
          <w:b/>
          <w:bCs/>
          <w:sz w:val="24"/>
          <w:szCs w:val="24"/>
        </w:rPr>
      </w:pPr>
      <w:r w:rsidRPr="00681E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1;visibility:visible">
            <v:imagedata r:id="rId4" o:title=""/>
          </v:shape>
        </w:pict>
      </w:r>
      <w:r w:rsidR="0035555B">
        <w:rPr>
          <w:b/>
          <w:bCs/>
          <w:sz w:val="24"/>
          <w:szCs w:val="24"/>
        </w:rPr>
        <w:t>MERSİN BÜYÜKŞEHİR</w:t>
      </w:r>
    </w:p>
    <w:p w:rsidR="0035555B" w:rsidRDefault="0035555B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35555B" w:rsidRDefault="0035555B" w:rsidP="00322B00">
      <w:pPr>
        <w:jc w:val="center"/>
        <w:rPr>
          <w:b/>
          <w:bCs/>
          <w:sz w:val="24"/>
          <w:szCs w:val="24"/>
        </w:rPr>
      </w:pPr>
    </w:p>
    <w:p w:rsidR="0035555B" w:rsidRDefault="0035555B" w:rsidP="00322B00">
      <w:pPr>
        <w:jc w:val="center"/>
        <w:rPr>
          <w:b/>
          <w:bCs/>
          <w:sz w:val="24"/>
          <w:szCs w:val="24"/>
        </w:rPr>
      </w:pPr>
    </w:p>
    <w:p w:rsidR="0035555B" w:rsidRDefault="0035555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35555B" w:rsidRDefault="0035555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35555B" w:rsidRPr="00813361" w:rsidRDefault="0035555B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35555B" w:rsidRDefault="0035555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Tarihi    : 18</w:t>
      </w:r>
      <w:proofErr w:type="gramEnd"/>
      <w:r>
        <w:rPr>
          <w:sz w:val="24"/>
          <w:szCs w:val="24"/>
        </w:rPr>
        <w:t>/07/2014</w:t>
      </w:r>
    </w:p>
    <w:p w:rsidR="0035555B" w:rsidRPr="00611248" w:rsidRDefault="0035555B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>Sayısı     : 292</w:t>
      </w:r>
      <w:proofErr w:type="gramEnd"/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35555B" w:rsidRDefault="0035555B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555B" w:rsidRDefault="0035555B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proofErr w:type="gramStart"/>
      <w:r>
        <w:rPr>
          <w:sz w:val="24"/>
          <w:szCs w:val="24"/>
        </w:rPr>
        <w:t>18/07/2014</w:t>
      </w:r>
      <w:proofErr w:type="gramEnd"/>
      <w:r>
        <w:rPr>
          <w:sz w:val="24"/>
          <w:szCs w:val="24"/>
        </w:rPr>
        <w:t xml:space="preserve"> Cuma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35555B" w:rsidRDefault="0035555B" w:rsidP="006F3F5E">
      <w:pPr>
        <w:jc w:val="both"/>
        <w:rPr>
          <w:sz w:val="24"/>
          <w:szCs w:val="24"/>
        </w:rPr>
      </w:pPr>
    </w:p>
    <w:p w:rsidR="0035555B" w:rsidRDefault="0035555B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proofErr w:type="gramStart"/>
      <w:r>
        <w:rPr>
          <w:sz w:val="24"/>
          <w:szCs w:val="24"/>
        </w:rPr>
        <w:t>09/06/2014</w:t>
      </w:r>
      <w:proofErr w:type="gramEnd"/>
      <w:r>
        <w:rPr>
          <w:sz w:val="24"/>
          <w:szCs w:val="24"/>
        </w:rPr>
        <w:t xml:space="preserve"> Tarih ve 181 Sayılı ara kararı ile İmar ve Bayındırlık Komisyonu’na havale edilen,</w:t>
      </w:r>
      <w:r w:rsidRPr="00EA4A5E">
        <w:rPr>
          <w:sz w:val="24"/>
          <w:szCs w:val="24"/>
        </w:rPr>
        <w:t xml:space="preserve"> </w:t>
      </w:r>
      <w:r w:rsidRPr="001E77AD">
        <w:rPr>
          <w:sz w:val="24"/>
          <w:szCs w:val="24"/>
        </w:rPr>
        <w:t>Akdeniz Belediye Meclisi’nin 09/05/2014 tarih ve 46 sayılı kararı</w:t>
      </w:r>
      <w:r>
        <w:rPr>
          <w:sz w:val="24"/>
          <w:szCs w:val="24"/>
        </w:rPr>
        <w:t xml:space="preserve"> 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17/06/2014 tarihli komisyon raporu katip üye tarafından okundu.</w:t>
      </w:r>
    </w:p>
    <w:p w:rsidR="0035555B" w:rsidRPr="00907594" w:rsidRDefault="0035555B" w:rsidP="00322B00">
      <w:pPr>
        <w:jc w:val="both"/>
        <w:rPr>
          <w:sz w:val="24"/>
          <w:szCs w:val="24"/>
        </w:rPr>
      </w:pPr>
    </w:p>
    <w:p w:rsidR="0035555B" w:rsidRPr="004A226F" w:rsidRDefault="0035555B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35555B" w:rsidRDefault="0035555B" w:rsidP="00CC0F00">
      <w:pPr>
        <w:ind w:firstLine="708"/>
        <w:jc w:val="both"/>
        <w:rPr>
          <w:sz w:val="24"/>
          <w:szCs w:val="24"/>
        </w:rPr>
      </w:pPr>
    </w:p>
    <w:p w:rsidR="0035555B" w:rsidRPr="001E77AD" w:rsidRDefault="0035555B" w:rsidP="00CC0F00">
      <w:pPr>
        <w:ind w:firstLine="708"/>
        <w:jc w:val="both"/>
        <w:rPr>
          <w:sz w:val="24"/>
          <w:szCs w:val="24"/>
        </w:rPr>
      </w:pPr>
      <w:r w:rsidRPr="001E77AD">
        <w:rPr>
          <w:sz w:val="24"/>
          <w:szCs w:val="24"/>
        </w:rPr>
        <w:t xml:space="preserve">Akdeniz Belediye Meclisi’nin </w:t>
      </w:r>
      <w:proofErr w:type="gramStart"/>
      <w:r w:rsidRPr="001E77AD">
        <w:rPr>
          <w:sz w:val="24"/>
          <w:szCs w:val="24"/>
        </w:rPr>
        <w:t>09/05/2014</w:t>
      </w:r>
      <w:proofErr w:type="gramEnd"/>
      <w:r w:rsidRPr="001E77AD">
        <w:rPr>
          <w:sz w:val="24"/>
          <w:szCs w:val="24"/>
        </w:rPr>
        <w:t xml:space="preserve"> tarih ve 46 sayılı meclis kararı, Mersin Büyükşehir Belediye Meclisi’nin 09/06/2014 tarih ve 181 sayılı ara kararı ile İmar ve Bayındırlık Komisyonuna havale edilmiştir. </w:t>
      </w:r>
    </w:p>
    <w:p w:rsidR="0035555B" w:rsidRPr="001E77AD" w:rsidRDefault="0035555B" w:rsidP="00CC0F00">
      <w:pPr>
        <w:ind w:firstLine="708"/>
        <w:jc w:val="both"/>
        <w:rPr>
          <w:sz w:val="24"/>
          <w:szCs w:val="24"/>
        </w:rPr>
      </w:pPr>
      <w:proofErr w:type="gramStart"/>
      <w:r w:rsidRPr="001E77AD">
        <w:rPr>
          <w:sz w:val="24"/>
          <w:szCs w:val="24"/>
        </w:rPr>
        <w:t xml:space="preserve">Plan değişikliğine konu edilen Akdeniz İlçesi, </w:t>
      </w:r>
      <w:proofErr w:type="spellStart"/>
      <w:r w:rsidRPr="001E77AD">
        <w:rPr>
          <w:sz w:val="24"/>
          <w:szCs w:val="24"/>
        </w:rPr>
        <w:t>Hamidiye</w:t>
      </w:r>
      <w:proofErr w:type="spellEnd"/>
      <w:r w:rsidRPr="001E77AD">
        <w:rPr>
          <w:sz w:val="24"/>
          <w:szCs w:val="24"/>
        </w:rPr>
        <w:t xml:space="preserve"> Mahallesi, 30 Pafta, 10621 ada 1 numaralı parsel, yürürlükte bulunan 1/5000 ölçekli Nazım İmar Planı’nda kısmen "park ve dinleme alanları", kısmen "konut alanı" olarak, 1/1000 ölçekli Uygulama İmar Planı’nda ise blok nizam 4 katlı (BL-4) konut (K) + ticari alan (M2) olarak işaretlidir. </w:t>
      </w:r>
      <w:proofErr w:type="gramEnd"/>
    </w:p>
    <w:p w:rsidR="0035555B" w:rsidRPr="001E77AD" w:rsidRDefault="0035555B" w:rsidP="00CC0F00">
      <w:pPr>
        <w:ind w:firstLine="708"/>
        <w:jc w:val="both"/>
        <w:rPr>
          <w:sz w:val="24"/>
          <w:szCs w:val="24"/>
        </w:rPr>
      </w:pPr>
      <w:proofErr w:type="gramStart"/>
      <w:r w:rsidRPr="001E77AD">
        <w:rPr>
          <w:sz w:val="24"/>
          <w:szCs w:val="24"/>
        </w:rPr>
        <w:t>Akdeniz Belediye Meclisi'nin söz konusu kararında; plan değişikliği teklifinde söz konusu parselde yapı nizamından emsal uygulamasına dönüldüğü, mevcut yapı nizamının getirmiş olduğu inşaat alanı toplamının 5984 m</w:t>
      </w:r>
      <w:r w:rsidRPr="001E77AD">
        <w:rPr>
          <w:sz w:val="24"/>
          <w:szCs w:val="24"/>
          <w:vertAlign w:val="superscript"/>
        </w:rPr>
        <w:t>2</w:t>
      </w:r>
      <w:r w:rsidRPr="001E77AD">
        <w:rPr>
          <w:sz w:val="24"/>
          <w:szCs w:val="24"/>
        </w:rPr>
        <w:t xml:space="preserve"> olduğu, emsale dönüştürüldüğünde E=2.48'e denk geldiği, ancak plan tadilatı teklifinde inşaat yoğunluğunun arttırılmadığı, E=2.00 olarak belirlendiği ve parselin tamamında ticari alan (M2) kullanım kararının öngörüldüğü belirtilmektedir. </w:t>
      </w:r>
      <w:proofErr w:type="gramEnd"/>
      <w:r w:rsidRPr="001E77AD">
        <w:rPr>
          <w:sz w:val="24"/>
          <w:szCs w:val="24"/>
        </w:rPr>
        <w:t xml:space="preserve">Ayrıca kat yüksekliği 14 kat olarak belirlenmiş ve paftalara işaretlenmiştir.  </w:t>
      </w:r>
    </w:p>
    <w:p w:rsidR="0035555B" w:rsidRDefault="0035555B" w:rsidP="00CC0F00">
      <w:pPr>
        <w:ind w:firstLine="708"/>
        <w:jc w:val="both"/>
        <w:rPr>
          <w:sz w:val="24"/>
          <w:szCs w:val="24"/>
        </w:rPr>
      </w:pPr>
      <w:r w:rsidRPr="001E77AD">
        <w:rPr>
          <w:sz w:val="24"/>
          <w:szCs w:val="24"/>
        </w:rPr>
        <w:t>İmar ve Bayındırlık Komisyonumuz tarafından dosya üzerinde ve ilgili mevzuat çerçevesinde yapılan incelemeler neticesinde; teklife konu parselin bulunduğu alanda 1/5000 ölçekli nazım imar planında öngörülen kullanım kararlarının uyumsuz olduğu, plan değişikliği teklifinin emsal artışı getirdiği, ayrıca 4 kattan 14 kata kat artışı teklif edilmesine rağmen plan değişikliğine esas jeolojik-</w:t>
      </w:r>
      <w:proofErr w:type="spellStart"/>
      <w:r w:rsidRPr="001E77AD">
        <w:rPr>
          <w:sz w:val="24"/>
          <w:szCs w:val="24"/>
        </w:rPr>
        <w:t>jeoteknik</w:t>
      </w:r>
      <w:proofErr w:type="spellEnd"/>
      <w:r w:rsidRPr="001E77AD">
        <w:rPr>
          <w:sz w:val="24"/>
          <w:szCs w:val="24"/>
        </w:rPr>
        <w:t xml:space="preserve"> etüt raporunun hazırlanmadığı anlaşıldığından Akdeniz Belediye Meclisi’nin </w:t>
      </w:r>
      <w:proofErr w:type="gramStart"/>
      <w:r w:rsidRPr="001E77AD">
        <w:rPr>
          <w:sz w:val="24"/>
          <w:szCs w:val="24"/>
        </w:rPr>
        <w:t>09/05/2014</w:t>
      </w:r>
      <w:proofErr w:type="gramEnd"/>
      <w:r w:rsidRPr="001E77AD">
        <w:rPr>
          <w:sz w:val="24"/>
          <w:szCs w:val="24"/>
        </w:rPr>
        <w:t xml:space="preserve"> tarih ve 46 sayılı kararı</w:t>
      </w:r>
      <w:r>
        <w:rPr>
          <w:sz w:val="24"/>
          <w:szCs w:val="24"/>
        </w:rPr>
        <w:t xml:space="preserve"> ile onaylanan uygulama imar planı değişikliğinin </w:t>
      </w:r>
      <w:r w:rsidRPr="00D303E3">
        <w:rPr>
          <w:b/>
          <w:bCs/>
          <w:sz w:val="24"/>
          <w:szCs w:val="24"/>
        </w:rPr>
        <w:t>"reddine"</w:t>
      </w:r>
      <w:r w:rsidRPr="001E77AD">
        <w:rPr>
          <w:sz w:val="24"/>
          <w:szCs w:val="24"/>
        </w:rPr>
        <w:t xml:space="preserve"> komisyonumuz tarafından oybirliği ile karar verilmiştir.</w:t>
      </w:r>
      <w:r>
        <w:rPr>
          <w:sz w:val="24"/>
          <w:szCs w:val="24"/>
        </w:rPr>
        <w:t xml:space="preserve"> Denilmektedir.</w:t>
      </w:r>
    </w:p>
    <w:p w:rsidR="0035555B" w:rsidRDefault="0035555B" w:rsidP="00AE60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Y</w:t>
      </w:r>
      <w:r w:rsidRPr="00564A28">
        <w:rPr>
          <w:sz w:val="24"/>
          <w:szCs w:val="24"/>
        </w:rPr>
        <w:t xml:space="preserve">apılan oylama neticesinde </w:t>
      </w:r>
      <w:r>
        <w:rPr>
          <w:sz w:val="24"/>
          <w:szCs w:val="24"/>
        </w:rPr>
        <w:t xml:space="preserve">İmar ve Bayındırlık Komisyon raporunun yeniden incelenmek üzere komisyona </w:t>
      </w:r>
      <w:r w:rsidRPr="00E8191D">
        <w:rPr>
          <w:b/>
          <w:sz w:val="24"/>
          <w:szCs w:val="24"/>
        </w:rPr>
        <w:t>iadesine</w:t>
      </w:r>
      <w:r>
        <w:rPr>
          <w:sz w:val="24"/>
          <w:szCs w:val="24"/>
        </w:rPr>
        <w:t>, yapılan oylama neticesinde, mevcudun oy birliği ile karar verildi.</w:t>
      </w:r>
    </w:p>
    <w:p w:rsidR="0035555B" w:rsidRDefault="0035555B" w:rsidP="00AE60E5">
      <w:pPr>
        <w:ind w:firstLine="708"/>
        <w:jc w:val="both"/>
        <w:rPr>
          <w:sz w:val="24"/>
          <w:szCs w:val="24"/>
        </w:rPr>
      </w:pPr>
    </w:p>
    <w:p w:rsidR="0035555B" w:rsidRDefault="0035555B" w:rsidP="00322B00">
      <w:pPr>
        <w:jc w:val="both"/>
        <w:rPr>
          <w:b/>
          <w:bCs/>
          <w:sz w:val="24"/>
          <w:szCs w:val="24"/>
        </w:rPr>
      </w:pPr>
    </w:p>
    <w:p w:rsidR="0035555B" w:rsidRDefault="0035555B" w:rsidP="00322B00">
      <w:pPr>
        <w:jc w:val="both"/>
        <w:rPr>
          <w:b/>
          <w:bCs/>
          <w:sz w:val="24"/>
          <w:szCs w:val="24"/>
        </w:rPr>
      </w:pPr>
    </w:p>
    <w:p w:rsidR="0035555B" w:rsidRDefault="0035555B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35555B" w:rsidRDefault="0035555B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35555B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D0DCB"/>
    <w:rsid w:val="000D37BC"/>
    <w:rsid w:val="000E2A35"/>
    <w:rsid w:val="0010578B"/>
    <w:rsid w:val="00115374"/>
    <w:rsid w:val="00137AAB"/>
    <w:rsid w:val="001707E4"/>
    <w:rsid w:val="00170FAF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B4F59"/>
    <w:rsid w:val="002E0685"/>
    <w:rsid w:val="00322B00"/>
    <w:rsid w:val="0035555B"/>
    <w:rsid w:val="00367902"/>
    <w:rsid w:val="003738BA"/>
    <w:rsid w:val="003903E8"/>
    <w:rsid w:val="00394C5D"/>
    <w:rsid w:val="003A0927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A62FF"/>
    <w:rsid w:val="004A7D01"/>
    <w:rsid w:val="004B3965"/>
    <w:rsid w:val="00510AFE"/>
    <w:rsid w:val="00517877"/>
    <w:rsid w:val="00521457"/>
    <w:rsid w:val="00521D6F"/>
    <w:rsid w:val="005232F9"/>
    <w:rsid w:val="00525E86"/>
    <w:rsid w:val="00541C16"/>
    <w:rsid w:val="005432E5"/>
    <w:rsid w:val="005464C6"/>
    <w:rsid w:val="00564A28"/>
    <w:rsid w:val="00576052"/>
    <w:rsid w:val="00577C0B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81EC3"/>
    <w:rsid w:val="006B71CA"/>
    <w:rsid w:val="006F01AD"/>
    <w:rsid w:val="006F2CDE"/>
    <w:rsid w:val="006F3F5E"/>
    <w:rsid w:val="007705CD"/>
    <w:rsid w:val="007B44C7"/>
    <w:rsid w:val="00807B2E"/>
    <w:rsid w:val="00813361"/>
    <w:rsid w:val="0083340B"/>
    <w:rsid w:val="00896C59"/>
    <w:rsid w:val="008A054A"/>
    <w:rsid w:val="008D350E"/>
    <w:rsid w:val="008D499B"/>
    <w:rsid w:val="00907594"/>
    <w:rsid w:val="009652F3"/>
    <w:rsid w:val="00971491"/>
    <w:rsid w:val="0099703E"/>
    <w:rsid w:val="009B7C77"/>
    <w:rsid w:val="009D61F7"/>
    <w:rsid w:val="009F4E39"/>
    <w:rsid w:val="009F55CD"/>
    <w:rsid w:val="00A3631E"/>
    <w:rsid w:val="00A53461"/>
    <w:rsid w:val="00A91C33"/>
    <w:rsid w:val="00A91DEF"/>
    <w:rsid w:val="00AE60E5"/>
    <w:rsid w:val="00B212F2"/>
    <w:rsid w:val="00B84392"/>
    <w:rsid w:val="00B90BC1"/>
    <w:rsid w:val="00B93B96"/>
    <w:rsid w:val="00BA4757"/>
    <w:rsid w:val="00BD1A04"/>
    <w:rsid w:val="00BD3427"/>
    <w:rsid w:val="00BF49D0"/>
    <w:rsid w:val="00C123BB"/>
    <w:rsid w:val="00C442C1"/>
    <w:rsid w:val="00C46023"/>
    <w:rsid w:val="00C81CE5"/>
    <w:rsid w:val="00CA7147"/>
    <w:rsid w:val="00CC0F00"/>
    <w:rsid w:val="00CC302F"/>
    <w:rsid w:val="00D006A2"/>
    <w:rsid w:val="00D303E3"/>
    <w:rsid w:val="00D42734"/>
    <w:rsid w:val="00D47EF6"/>
    <w:rsid w:val="00D5228A"/>
    <w:rsid w:val="00D92C8B"/>
    <w:rsid w:val="00D95262"/>
    <w:rsid w:val="00D97B5F"/>
    <w:rsid w:val="00DB3EE1"/>
    <w:rsid w:val="00DC5E22"/>
    <w:rsid w:val="00DC69DA"/>
    <w:rsid w:val="00DE24CC"/>
    <w:rsid w:val="00E74120"/>
    <w:rsid w:val="00E8191D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</Words>
  <Characters>2331</Characters>
  <Application>Microsoft Office Word</Application>
  <DocSecurity>0</DocSecurity>
  <Lines>19</Lines>
  <Paragraphs>5</Paragraphs>
  <ScaleCrop>false</ScaleCrop>
  <Company>F_s_M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ESER</cp:lastModifiedBy>
  <cp:revision>18</cp:revision>
  <cp:lastPrinted>2014-07-18T12:17:00Z</cp:lastPrinted>
  <dcterms:created xsi:type="dcterms:W3CDTF">2014-07-17T12:04:00Z</dcterms:created>
  <dcterms:modified xsi:type="dcterms:W3CDTF">2014-07-21T06:28:00Z</dcterms:modified>
</cp:coreProperties>
</file>